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2D562" w14:textId="77777777" w:rsidR="006D77EE" w:rsidRDefault="004375CF">
      <w:pPr>
        <w:pStyle w:val="a"/>
      </w:pPr>
      <w:r>
        <w:t>窗体顶端</w:t>
      </w:r>
    </w:p>
    <w:tbl>
      <w:tblPr>
        <w:tblW w:w="9960" w:type="dxa"/>
        <w:jc w:val="center"/>
        <w:tblCellSpacing w:w="7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996"/>
        <w:gridCol w:w="147"/>
      </w:tblGrid>
      <w:tr w:rsidR="006D77EE" w14:paraId="0F726B98" w14:textId="77777777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3B10D2C4" w14:textId="1BF8ED8D" w:rsidR="006D77EE" w:rsidRDefault="004375CF">
            <w:pPr>
              <w:jc w:val="center"/>
            </w:pPr>
            <w:r>
              <w:t xml:space="preserve">          </w:t>
            </w:r>
            <w:r>
              <w:rPr>
                <w:rFonts w:ascii="SimSun" w:eastAsia="SimSun" w:hAnsi="SimSun" w:cs="SimSun"/>
                <w:noProof/>
                <w:sz w:val="24"/>
                <w:szCs w:val="24"/>
                <w:lang w:bidi="ar"/>
              </w:rPr>
              <w:drawing>
                <wp:inline distT="0" distB="0" distL="114300" distR="114300" wp14:anchorId="2B682FCA" wp14:editId="56FE28B4">
                  <wp:extent cx="5803265" cy="666750"/>
                  <wp:effectExtent l="0" t="0" r="6985" b="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26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77EE" w14:paraId="178D535A" w14:textId="77777777">
        <w:trPr>
          <w:tblCellSpacing w:w="7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3965726" w14:textId="77777777" w:rsidR="006D77EE" w:rsidRDefault="004375CF">
            <w:r>
              <w:rPr>
                <w:rFonts w:ascii="Verdana" w:eastAsia="SimSun" w:hAnsi="Verdana" w:cs="Verdana"/>
                <w:b/>
                <w:bCs/>
                <w:color w:val="004080"/>
                <w:sz w:val="28"/>
                <w:szCs w:val="28"/>
                <w:lang w:bidi="ar"/>
              </w:rPr>
              <w:t>Bid Notice Abstract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9A17BC" w14:textId="77777777" w:rsidR="006D77EE" w:rsidRDefault="006D77EE">
            <w:pPr>
              <w:rPr>
                <w:rFonts w:ascii="SimSun"/>
                <w:sz w:val="24"/>
                <w:szCs w:val="24"/>
              </w:rPr>
            </w:pPr>
          </w:p>
        </w:tc>
      </w:tr>
      <w:tr w:rsidR="006D77EE" w14:paraId="14D2D3FA" w14:textId="77777777">
        <w:trPr>
          <w:tblCellSpacing w:w="7" w:type="dxa"/>
          <w:jc w:val="center"/>
        </w:trPr>
        <w:tc>
          <w:tcPr>
            <w:tcW w:w="0" w:type="auto"/>
            <w:shd w:val="clear" w:color="auto" w:fill="356AA0"/>
            <w:vAlign w:val="center"/>
          </w:tcPr>
          <w:p w14:paraId="23C3652F" w14:textId="77777777" w:rsidR="006D77EE" w:rsidRDefault="006D77EE">
            <w:pPr>
              <w:rPr>
                <w:rFonts w:ascii="SimSu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0D8C7A" w14:textId="77777777" w:rsidR="006D77EE" w:rsidRDefault="006D77EE">
            <w:pPr>
              <w:rPr>
                <w:rFonts w:ascii="SimSun"/>
                <w:sz w:val="24"/>
                <w:szCs w:val="24"/>
              </w:rPr>
            </w:pPr>
          </w:p>
        </w:tc>
      </w:tr>
      <w:tr w:rsidR="006D77EE" w14:paraId="3BD2D865" w14:textId="77777777">
        <w:trPr>
          <w:tblCellSpacing w:w="7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71AE560" w14:textId="77777777" w:rsidR="006D77EE" w:rsidRDefault="004375CF">
            <w:pPr>
              <w:jc w:val="center"/>
            </w:pPr>
            <w:r>
              <w:rPr>
                <w:rFonts w:ascii="Verdana" w:eastAsia="SimSun" w:hAnsi="Verdana" w:cs="Verdana"/>
                <w:b/>
                <w:bCs/>
                <w:color w:val="000000"/>
                <w:sz w:val="24"/>
                <w:szCs w:val="24"/>
                <w:lang w:bidi="ar"/>
              </w:rPr>
              <w:t>Request for Quotation (RFQ)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DE7F9F" w14:textId="77777777" w:rsidR="006D77EE" w:rsidRDefault="006D77EE">
            <w:pPr>
              <w:rPr>
                <w:rFonts w:ascii="SimSun"/>
                <w:sz w:val="24"/>
                <w:szCs w:val="24"/>
              </w:rPr>
            </w:pPr>
          </w:p>
        </w:tc>
      </w:tr>
      <w:tr w:rsidR="006D77EE" w14:paraId="5E5200CA" w14:textId="77777777">
        <w:trPr>
          <w:tblCellSpacing w:w="7" w:type="dxa"/>
          <w:jc w:val="center"/>
        </w:trPr>
        <w:tc>
          <w:tcPr>
            <w:tcW w:w="0" w:type="auto"/>
            <w:shd w:val="clear" w:color="auto" w:fill="auto"/>
          </w:tcPr>
          <w:tbl>
            <w:tblPr>
              <w:tblW w:w="5000" w:type="pct"/>
              <w:jc w:val="center"/>
              <w:tblCellSpacing w:w="7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538"/>
              <w:gridCol w:w="7317"/>
            </w:tblGrid>
            <w:tr w:rsidR="006D77EE" w14:paraId="323233B2" w14:textId="77777777">
              <w:trPr>
                <w:tblCellSpacing w:w="7" w:type="dxa"/>
                <w:jc w:val="center"/>
              </w:trPr>
              <w:tc>
                <w:tcPr>
                  <w:tcW w:w="1920" w:type="dxa"/>
                  <w:shd w:val="clear" w:color="auto" w:fill="auto"/>
                </w:tcPr>
                <w:p w14:paraId="22C4682B" w14:textId="77777777" w:rsidR="006D77EE" w:rsidRDefault="004375CF">
                  <w:r>
                    <w:rPr>
                      <w:rFonts w:ascii="Verdana" w:eastAsia="SimSun" w:hAnsi="Verdana" w:cs="Verdana"/>
                      <w:b/>
                      <w:bCs/>
                      <w:color w:val="000000"/>
                      <w:sz w:val="16"/>
                      <w:szCs w:val="16"/>
                      <w:lang w:bidi="ar"/>
                    </w:rPr>
                    <w:t>Reference Number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63DD0C6A" w14:textId="77777777" w:rsidR="006D77EE" w:rsidRDefault="004375CF">
                  <w:r>
                    <w:rPr>
                      <w:rFonts w:ascii="Verdana" w:eastAsia="SimSun" w:hAnsi="Verdana" w:cs="Verdana"/>
                      <w:color w:val="000000"/>
                      <w:sz w:val="16"/>
                      <w:szCs w:val="16"/>
                      <w:lang w:bidi="ar"/>
                    </w:rPr>
                    <w:t>12399697</w:t>
                  </w:r>
                </w:p>
              </w:tc>
            </w:tr>
            <w:tr w:rsidR="006D77EE" w14:paraId="65569759" w14:textId="77777777">
              <w:trPr>
                <w:tblCellSpacing w:w="7" w:type="dxa"/>
                <w:jc w:val="center"/>
              </w:trPr>
              <w:tc>
                <w:tcPr>
                  <w:tcW w:w="1920" w:type="dxa"/>
                  <w:shd w:val="clear" w:color="auto" w:fill="auto"/>
                </w:tcPr>
                <w:p w14:paraId="4AF610CD" w14:textId="77777777" w:rsidR="006D77EE" w:rsidRDefault="004375CF">
                  <w:r>
                    <w:rPr>
                      <w:rFonts w:ascii="Verdana" w:eastAsia="SimSun" w:hAnsi="Verdana" w:cs="Verdana"/>
                      <w:b/>
                      <w:bCs/>
                      <w:color w:val="000000"/>
                      <w:sz w:val="16"/>
                      <w:szCs w:val="16"/>
                      <w:lang w:bidi="ar"/>
                    </w:rPr>
                    <w:t>Procuring Entity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5CEF59D8" w14:textId="77777777" w:rsidR="006D77EE" w:rsidRDefault="004375CF">
                  <w:r>
                    <w:rPr>
                      <w:rFonts w:ascii="Verdana" w:eastAsia="SimSun" w:hAnsi="Verdana" w:cs="Verdana"/>
                      <w:color w:val="000000"/>
                      <w:sz w:val="16"/>
                      <w:szCs w:val="16"/>
                      <w:lang w:bidi="ar"/>
                    </w:rPr>
                    <w:t>MUNICIPALITY OF SUAL - PANGASINAN</w:t>
                  </w:r>
                </w:p>
              </w:tc>
            </w:tr>
            <w:tr w:rsidR="006D77EE" w14:paraId="5552B150" w14:textId="77777777">
              <w:trPr>
                <w:tblCellSpacing w:w="7" w:type="dxa"/>
                <w:jc w:val="center"/>
              </w:trPr>
              <w:tc>
                <w:tcPr>
                  <w:tcW w:w="1920" w:type="dxa"/>
                  <w:shd w:val="clear" w:color="auto" w:fill="auto"/>
                </w:tcPr>
                <w:p w14:paraId="45F9100B" w14:textId="77777777" w:rsidR="006D77EE" w:rsidRDefault="004375CF">
                  <w:r>
                    <w:rPr>
                      <w:rFonts w:ascii="Verdana" w:eastAsia="SimSun" w:hAnsi="Verdana" w:cs="Verdana"/>
                      <w:b/>
                      <w:bCs/>
                      <w:color w:val="000000"/>
                      <w:sz w:val="16"/>
                      <w:szCs w:val="16"/>
                      <w:lang w:bidi="ar"/>
                    </w:rPr>
                    <w:t>Title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7EE9403F" w14:textId="77777777" w:rsidR="006D77EE" w:rsidRDefault="004375CF">
                  <w:r>
                    <w:rPr>
                      <w:rFonts w:ascii="Verdana" w:eastAsia="SimSun" w:hAnsi="Verdana" w:cs="Verdana"/>
                      <w:color w:val="000000"/>
                      <w:sz w:val="16"/>
                      <w:szCs w:val="16"/>
                      <w:lang w:bidi="ar"/>
                    </w:rPr>
                    <w:t>PROCUREMENT FOR OFFICE SUPPLIES FOR VARIOUS DEPARTMENT</w:t>
                  </w:r>
                </w:p>
              </w:tc>
            </w:tr>
            <w:tr w:rsidR="006D77EE" w14:paraId="0B8B6D71" w14:textId="77777777">
              <w:trPr>
                <w:tblCellSpacing w:w="7" w:type="dxa"/>
                <w:jc w:val="center"/>
              </w:trPr>
              <w:tc>
                <w:tcPr>
                  <w:tcW w:w="1920" w:type="dxa"/>
                  <w:shd w:val="clear" w:color="auto" w:fill="auto"/>
                </w:tcPr>
                <w:p w14:paraId="606930CA" w14:textId="77777777" w:rsidR="006D77EE" w:rsidRDefault="004375CF">
                  <w:r>
                    <w:rPr>
                      <w:rFonts w:ascii="Verdana" w:eastAsia="SimSun" w:hAnsi="Verdana" w:cs="Verdana"/>
                      <w:b/>
                      <w:bCs/>
                      <w:color w:val="000000"/>
                      <w:sz w:val="16"/>
                      <w:szCs w:val="16"/>
                      <w:lang w:bidi="ar"/>
                    </w:rPr>
                    <w:t>Area of Delivery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3E819059" w14:textId="77777777" w:rsidR="006D77EE" w:rsidRDefault="004375CF">
                  <w:r>
                    <w:rPr>
                      <w:rFonts w:ascii="Verdana" w:eastAsia="SimSun" w:hAnsi="Verdana" w:cs="Verdana"/>
                      <w:color w:val="000000"/>
                      <w:sz w:val="16"/>
                      <w:szCs w:val="16"/>
                      <w:lang w:bidi="ar"/>
                    </w:rPr>
                    <w:t>Pangasinan</w:t>
                  </w:r>
                </w:p>
              </w:tc>
            </w:tr>
            <w:tr w:rsidR="006D77EE" w14:paraId="19675DDF" w14:textId="77777777">
              <w:trPr>
                <w:tblCellSpacing w:w="7" w:type="dxa"/>
                <w:jc w:val="center"/>
              </w:trPr>
              <w:tc>
                <w:tcPr>
                  <w:tcW w:w="5000" w:type="pct"/>
                  <w:gridSpan w:val="2"/>
                  <w:shd w:val="clear" w:color="auto" w:fill="auto"/>
                </w:tcPr>
                <w:tbl>
                  <w:tblPr>
                    <w:tblW w:w="9690" w:type="dxa"/>
                    <w:tblInd w:w="1" w:type="dxa"/>
                    <w:tblBorders>
                      <w:top w:val="outset" w:sz="6" w:space="0" w:color="000000"/>
                      <w:left w:val="outset" w:sz="6" w:space="0" w:color="000000"/>
                      <w:bottom w:val="outset" w:sz="6" w:space="0" w:color="000000"/>
                      <w:right w:val="outset" w:sz="6" w:space="0" w:color="000000"/>
                      <w:insideH w:val="outset" w:sz="6" w:space="0" w:color="auto"/>
                      <w:insideV w:val="outset" w:sz="6" w:space="0" w:color="auto"/>
                    </w:tblBorders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11"/>
                    <w:gridCol w:w="2389"/>
                    <w:gridCol w:w="2390"/>
                  </w:tblGrid>
                  <w:tr w:rsidR="006D77EE" w14:paraId="464C1458" w14:textId="77777777">
                    <w:tc>
                      <w:tcPr>
                        <w:tcW w:w="250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</w:tcPr>
                      <w:tbl>
                        <w:tblPr>
                          <w:tblW w:w="4791" w:type="dxa"/>
                          <w:tblCellSpacing w:w="7" w:type="dxa"/>
                          <w:tblCellMar>
                            <w:top w:w="60" w:type="dxa"/>
                            <w:left w:w="60" w:type="dxa"/>
                            <w:bottom w:w="60" w:type="dxa"/>
                            <w:right w:w="6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395"/>
                          <w:gridCol w:w="2396"/>
                        </w:tblGrid>
                        <w:tr w:rsidR="006D77EE" w14:paraId="07C6C9D9" w14:textId="77777777">
                          <w:trPr>
                            <w:tblCellSpacing w:w="7" w:type="dxa"/>
                          </w:trPr>
                          <w:tc>
                            <w:tcPr>
                              <w:tcW w:w="2500" w:type="pct"/>
                              <w:shd w:val="clear" w:color="auto" w:fill="auto"/>
                            </w:tcPr>
                            <w:p w14:paraId="7EF249FC" w14:textId="77777777" w:rsidR="006D77EE" w:rsidRDefault="004375CF">
                              <w:r>
                                <w:rPr>
                                  <w:rFonts w:ascii="Verdana" w:eastAsia="SimSun" w:hAnsi="Verdana" w:cs="Verdana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bidi="ar"/>
                                </w:rPr>
                                <w:t>Solicitation Number:</w:t>
                              </w:r>
                            </w:p>
                          </w:tc>
                          <w:tc>
                            <w:tcPr>
                              <w:tcW w:w="2500" w:type="pct"/>
                              <w:shd w:val="clear" w:color="auto" w:fill="auto"/>
                            </w:tcPr>
                            <w:p w14:paraId="300D42C2" w14:textId="77777777" w:rsidR="006D77EE" w:rsidRDefault="004375CF">
                              <w:r>
                                <w:rPr>
                                  <w:rFonts w:ascii="Verdana" w:eastAsia="SimSun" w:hAnsi="Verdana" w:cs="Verdana"/>
                                  <w:color w:val="000000"/>
                                  <w:sz w:val="16"/>
                                  <w:szCs w:val="16"/>
                                  <w:lang w:bidi="ar"/>
                                </w:rPr>
                                <w:t>J-2025-09-39</w:t>
                              </w:r>
                            </w:p>
                          </w:tc>
                        </w:tr>
                        <w:tr w:rsidR="006D77EE" w14:paraId="1C7AF635" w14:textId="77777777">
                          <w:trPr>
                            <w:tblCellSpacing w:w="7" w:type="dxa"/>
                          </w:trPr>
                          <w:tc>
                            <w:tcPr>
                              <w:tcW w:w="2500" w:type="pct"/>
                              <w:shd w:val="clear" w:color="auto" w:fill="auto"/>
                            </w:tcPr>
                            <w:p w14:paraId="703A343D" w14:textId="77777777" w:rsidR="006D77EE" w:rsidRDefault="004375CF">
                              <w:r>
                                <w:rPr>
                                  <w:rFonts w:ascii="Verdana" w:eastAsia="SimSun" w:hAnsi="Verdana" w:cs="Verdana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bidi="ar"/>
                                </w:rPr>
                                <w:t>Trade Agreement:</w:t>
                              </w:r>
                            </w:p>
                          </w:tc>
                          <w:tc>
                            <w:tcPr>
                              <w:tcW w:w="2500" w:type="pct"/>
                              <w:shd w:val="clear" w:color="auto" w:fill="auto"/>
                            </w:tcPr>
                            <w:p w14:paraId="03F30106" w14:textId="77777777" w:rsidR="006D77EE" w:rsidRDefault="004375CF">
                              <w:r>
                                <w:rPr>
                                  <w:rFonts w:ascii="Verdana" w:eastAsia="SimSun" w:hAnsi="Verdana" w:cs="Verdana"/>
                                  <w:color w:val="000000"/>
                                  <w:sz w:val="16"/>
                                  <w:szCs w:val="16"/>
                                  <w:lang w:bidi="ar"/>
                                </w:rPr>
                                <w:t>Implementing Rules and Regulations</w:t>
                              </w:r>
                            </w:p>
                          </w:tc>
                        </w:tr>
                        <w:tr w:rsidR="006D77EE" w14:paraId="0DF56BAB" w14:textId="77777777">
                          <w:trPr>
                            <w:tblCellSpacing w:w="7" w:type="dxa"/>
                          </w:trPr>
                          <w:tc>
                            <w:tcPr>
                              <w:tcW w:w="2500" w:type="pct"/>
                              <w:shd w:val="clear" w:color="auto" w:fill="auto"/>
                            </w:tcPr>
                            <w:p w14:paraId="34441D7B" w14:textId="77777777" w:rsidR="006D77EE" w:rsidRDefault="004375CF">
                              <w:r>
                                <w:rPr>
                                  <w:rFonts w:ascii="Verdana" w:eastAsia="SimSun" w:hAnsi="Verdana" w:cs="Verdana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bidi="ar"/>
                                </w:rPr>
                                <w:t>Procurement Mode:</w:t>
                              </w:r>
                            </w:p>
                          </w:tc>
                          <w:tc>
                            <w:tcPr>
                              <w:tcW w:w="2500" w:type="pct"/>
                              <w:shd w:val="clear" w:color="auto" w:fill="auto"/>
                            </w:tcPr>
                            <w:p w14:paraId="342BC370" w14:textId="77777777" w:rsidR="006D77EE" w:rsidRDefault="004375CF">
                              <w:r>
                                <w:rPr>
                                  <w:rFonts w:ascii="Verdana" w:eastAsia="SimSun" w:hAnsi="Verdana" w:cs="Verdana"/>
                                  <w:color w:val="000000"/>
                                  <w:sz w:val="16"/>
                                  <w:szCs w:val="16"/>
                                  <w:lang w:bidi="ar"/>
                                </w:rPr>
                                <w:t>Negotiated Procurement - Small Value Procurement (Sec. 53.9)</w:t>
                              </w:r>
                            </w:p>
                          </w:tc>
                        </w:tr>
                        <w:tr w:rsidR="006D77EE" w14:paraId="7F091DB9" w14:textId="77777777">
                          <w:trPr>
                            <w:tblCellSpacing w:w="7" w:type="dxa"/>
                          </w:trPr>
                          <w:tc>
                            <w:tcPr>
                              <w:tcW w:w="2500" w:type="pct"/>
                              <w:shd w:val="clear" w:color="auto" w:fill="auto"/>
                            </w:tcPr>
                            <w:p w14:paraId="1B3039A5" w14:textId="77777777" w:rsidR="006D77EE" w:rsidRDefault="004375CF">
                              <w:r>
                                <w:rPr>
                                  <w:rFonts w:ascii="Verdana" w:eastAsia="SimSun" w:hAnsi="Verdana" w:cs="Verdana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bidi="ar"/>
                                </w:rPr>
                                <w:t>Classification:</w:t>
                              </w:r>
                            </w:p>
                          </w:tc>
                          <w:tc>
                            <w:tcPr>
                              <w:tcW w:w="2500" w:type="pct"/>
                              <w:shd w:val="clear" w:color="auto" w:fill="auto"/>
                            </w:tcPr>
                            <w:p w14:paraId="24201D19" w14:textId="77777777" w:rsidR="006D77EE" w:rsidRDefault="004375CF">
                              <w:r>
                                <w:rPr>
                                  <w:rFonts w:ascii="Verdana" w:eastAsia="SimSun" w:hAnsi="Verdana" w:cs="Verdana"/>
                                  <w:color w:val="000000"/>
                                  <w:sz w:val="16"/>
                                  <w:szCs w:val="16"/>
                                  <w:lang w:bidi="ar"/>
                                </w:rPr>
                                <w:t>Goods</w:t>
                              </w:r>
                            </w:p>
                          </w:tc>
                        </w:tr>
                        <w:tr w:rsidR="006D77EE" w14:paraId="40B37999" w14:textId="77777777">
                          <w:trPr>
                            <w:tblCellSpacing w:w="7" w:type="dxa"/>
                          </w:trPr>
                          <w:tc>
                            <w:tcPr>
                              <w:tcW w:w="2500" w:type="pct"/>
                              <w:shd w:val="clear" w:color="auto" w:fill="auto"/>
                            </w:tcPr>
                            <w:p w14:paraId="1BC633A7" w14:textId="77777777" w:rsidR="006D77EE" w:rsidRDefault="004375CF">
                              <w:r>
                                <w:rPr>
                                  <w:rFonts w:ascii="Verdana" w:eastAsia="SimSun" w:hAnsi="Verdana" w:cs="Verdana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bidi="ar"/>
                                </w:rPr>
                                <w:t>Category:</w:t>
                              </w:r>
                            </w:p>
                          </w:tc>
                          <w:tc>
                            <w:tcPr>
                              <w:tcW w:w="2500" w:type="pct"/>
                              <w:shd w:val="clear" w:color="auto" w:fill="auto"/>
                            </w:tcPr>
                            <w:p w14:paraId="1DB84172" w14:textId="77777777" w:rsidR="006D77EE" w:rsidRDefault="004375CF">
                              <w:r>
                                <w:rPr>
                                  <w:rFonts w:ascii="Verdana" w:eastAsia="SimSun" w:hAnsi="Verdana" w:cs="Verdana"/>
                                  <w:color w:val="000000"/>
                                  <w:sz w:val="16"/>
                                  <w:szCs w:val="16"/>
                                  <w:lang w:bidi="ar"/>
                                </w:rPr>
                                <w:t>Office Supplies and Devices</w:t>
                              </w:r>
                            </w:p>
                          </w:tc>
                        </w:tr>
                        <w:tr w:rsidR="006D77EE" w14:paraId="4F9ABE61" w14:textId="77777777">
                          <w:trPr>
                            <w:tblCellSpacing w:w="7" w:type="dxa"/>
                          </w:trPr>
                          <w:tc>
                            <w:tcPr>
                              <w:tcW w:w="2500" w:type="pct"/>
                              <w:shd w:val="clear" w:color="auto" w:fill="auto"/>
                            </w:tcPr>
                            <w:p w14:paraId="404CAB7D" w14:textId="77777777" w:rsidR="006D77EE" w:rsidRDefault="004375CF">
                              <w:r>
                                <w:rPr>
                                  <w:rFonts w:ascii="Verdana" w:eastAsia="SimSun" w:hAnsi="Verdana" w:cs="Verdana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bidi="ar"/>
                                </w:rPr>
                                <w:t>Approved Budget for the Contract:</w:t>
                              </w:r>
                            </w:p>
                          </w:tc>
                          <w:tc>
                            <w:tcPr>
                              <w:tcW w:w="2500" w:type="pct"/>
                              <w:shd w:val="clear" w:color="auto" w:fill="auto"/>
                            </w:tcPr>
                            <w:p w14:paraId="585BAA22" w14:textId="7DF1EEE4" w:rsidR="006D77EE" w:rsidRDefault="004375CF">
                              <w:r>
                                <w:rPr>
                                  <w:rFonts w:ascii="Verdana" w:eastAsia="SimSun" w:hAnsi="Verdana" w:cs="Verdana"/>
                                  <w:color w:val="000000"/>
                                  <w:sz w:val="16"/>
                                  <w:szCs w:val="16"/>
                                  <w:lang w:bidi="ar"/>
                                </w:rPr>
                                <w:t>PHP</w:t>
                              </w:r>
                              <w:r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  <w:lang w:bidi="ar"/>
                                </w:rPr>
                                <w:t> </w:t>
                              </w:r>
                              <w:r>
                                <w:rPr>
                                  <w:rFonts w:ascii="Verdana" w:eastAsia="SimSun" w:hAnsi="Verdana" w:cs="Verdana"/>
                                  <w:color w:val="000000"/>
                                  <w:sz w:val="16"/>
                                  <w:szCs w:val="16"/>
                                  <w:lang w:bidi="ar"/>
                                </w:rPr>
                                <w:t>22</w:t>
                              </w:r>
                              <w:r w:rsidR="004F1909">
                                <w:rPr>
                                  <w:rFonts w:ascii="Verdana" w:eastAsia="SimSun" w:hAnsi="Verdana" w:cs="Verdana"/>
                                  <w:color w:val="000000"/>
                                  <w:sz w:val="16"/>
                                  <w:szCs w:val="16"/>
                                  <w:lang w:bidi="ar"/>
                                </w:rPr>
                                <w:t>6</w:t>
                              </w:r>
                              <w:r>
                                <w:rPr>
                                  <w:rFonts w:ascii="Verdana" w:eastAsia="SimSun" w:hAnsi="Verdana" w:cs="Verdana"/>
                                  <w:color w:val="000000"/>
                                  <w:sz w:val="16"/>
                                  <w:szCs w:val="16"/>
                                  <w:lang w:bidi="ar"/>
                                </w:rPr>
                                <w:t>,</w:t>
                              </w:r>
                              <w:r w:rsidR="004F1909">
                                <w:rPr>
                                  <w:rFonts w:ascii="Verdana" w:eastAsia="SimSun" w:hAnsi="Verdana" w:cs="Verdana"/>
                                  <w:color w:val="000000"/>
                                  <w:sz w:val="16"/>
                                  <w:szCs w:val="16"/>
                                  <w:lang w:bidi="ar"/>
                                </w:rPr>
                                <w:t>255</w:t>
                              </w:r>
                              <w:r>
                                <w:rPr>
                                  <w:rFonts w:ascii="Verdana" w:eastAsia="SimSun" w:hAnsi="Verdana" w:cs="Verdana"/>
                                  <w:color w:val="000000"/>
                                  <w:sz w:val="16"/>
                                  <w:szCs w:val="16"/>
                                  <w:lang w:bidi="ar"/>
                                </w:rPr>
                                <w:t>.00</w:t>
                              </w:r>
                              <w:r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  <w:lang w:bidi="ar"/>
                                </w:rPr>
                                <w:t> </w:t>
                              </w:r>
                            </w:p>
                          </w:tc>
                        </w:tr>
                        <w:tr w:rsidR="006D77EE" w14:paraId="51E6A435" w14:textId="77777777">
                          <w:trPr>
                            <w:tblCellSpacing w:w="7" w:type="dxa"/>
                          </w:trPr>
                          <w:tc>
                            <w:tcPr>
                              <w:tcW w:w="2500" w:type="pct"/>
                              <w:shd w:val="clear" w:color="auto" w:fill="auto"/>
                            </w:tcPr>
                            <w:p w14:paraId="7E867BE1" w14:textId="77777777" w:rsidR="006D77EE" w:rsidRDefault="004375CF">
                              <w:r>
                                <w:rPr>
                                  <w:rFonts w:ascii="Verdana" w:eastAsia="SimSun" w:hAnsi="Verdana" w:cs="Verdana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bidi="ar"/>
                                </w:rPr>
                                <w:t>Delivery Period:</w:t>
                              </w:r>
                            </w:p>
                          </w:tc>
                          <w:tc>
                            <w:tcPr>
                              <w:tcW w:w="2500" w:type="pct"/>
                              <w:shd w:val="clear" w:color="auto" w:fill="auto"/>
                            </w:tcPr>
                            <w:p w14:paraId="084B757B" w14:textId="77777777" w:rsidR="006D77EE" w:rsidRDefault="004375CF">
                              <w:r>
                                <w:rPr>
                                  <w:rFonts w:ascii="Verdana" w:eastAsia="SimSun" w:hAnsi="Verdana" w:cs="Verdana"/>
                                  <w:color w:val="000000"/>
                                  <w:sz w:val="16"/>
                                  <w:szCs w:val="16"/>
                                  <w:lang w:bidi="ar"/>
                                </w:rPr>
                                <w:t>7 Day/s</w:t>
                              </w:r>
                            </w:p>
                          </w:tc>
                        </w:tr>
                        <w:tr w:rsidR="006D77EE" w14:paraId="341DD63E" w14:textId="77777777">
                          <w:trPr>
                            <w:tblCellSpacing w:w="7" w:type="dxa"/>
                          </w:trPr>
                          <w:tc>
                            <w:tcPr>
                              <w:tcW w:w="2500" w:type="pct"/>
                              <w:shd w:val="clear" w:color="auto" w:fill="auto"/>
                            </w:tcPr>
                            <w:p w14:paraId="18366BC2" w14:textId="77777777" w:rsidR="006D77EE" w:rsidRDefault="004375CF">
                              <w:r>
                                <w:rPr>
                                  <w:rFonts w:ascii="Verdana" w:eastAsia="SimSun" w:hAnsi="Verdana" w:cs="Verdana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bidi="ar"/>
                                </w:rPr>
                                <w:t>Client Agency:</w:t>
                              </w:r>
                            </w:p>
                          </w:tc>
                          <w:tc>
                            <w:tcPr>
                              <w:tcW w:w="2500" w:type="pct"/>
                              <w:shd w:val="clear" w:color="auto" w:fill="auto"/>
                            </w:tcPr>
                            <w:p w14:paraId="7AD0B788" w14:textId="77777777" w:rsidR="006D77EE" w:rsidRDefault="006D77EE">
                              <w:pPr>
                                <w:rPr>
                                  <w:rFonts w:ascii="SimSu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6D77EE" w14:paraId="542E8664" w14:textId="77777777">
                          <w:trPr>
                            <w:tblCellSpacing w:w="7" w:type="dxa"/>
                          </w:trPr>
                          <w:tc>
                            <w:tcPr>
                              <w:tcW w:w="2500" w:type="pct"/>
                              <w:gridSpan w:val="2"/>
                              <w:shd w:val="clear" w:color="auto" w:fill="auto"/>
                              <w:vAlign w:val="center"/>
                            </w:tcPr>
                            <w:p w14:paraId="77B0C97C" w14:textId="77777777" w:rsidR="006D77EE" w:rsidRDefault="009014B4">
                              <w:r>
                                <w:rPr>
                                  <w:sz w:val="24"/>
                                  <w:szCs w:val="24"/>
                                </w:rPr>
                                <w:pict w14:anchorId="6F6C76CD">
                                  <v:rect id="_x0000_i1025" style="width:241.8pt;height:1.5pt" o:hralign="center" o:hrstd="t" o:hr="t" fillcolor="#a0a0a0" stroked="f"/>
                                </w:pict>
                              </w:r>
                            </w:p>
                          </w:tc>
                        </w:tr>
                        <w:tr w:rsidR="006D77EE" w14:paraId="78E60CE5" w14:textId="77777777">
                          <w:trPr>
                            <w:tblCellSpacing w:w="7" w:type="dxa"/>
                          </w:trPr>
                          <w:tc>
                            <w:tcPr>
                              <w:tcW w:w="2500" w:type="pct"/>
                              <w:shd w:val="clear" w:color="auto" w:fill="auto"/>
                            </w:tcPr>
                            <w:p w14:paraId="17E69D59" w14:textId="77777777" w:rsidR="006D77EE" w:rsidRDefault="004375CF">
                              <w:r>
                                <w:rPr>
                                  <w:rFonts w:ascii="Verdana" w:eastAsia="SimSun" w:hAnsi="Verdana" w:cs="Verdana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bidi="ar"/>
                                </w:rPr>
                                <w:t>Contact Person:</w:t>
                              </w:r>
                            </w:p>
                          </w:tc>
                          <w:tc>
                            <w:tcPr>
                              <w:tcW w:w="2500" w:type="pct"/>
                              <w:shd w:val="clear" w:color="auto" w:fill="auto"/>
                              <w:vAlign w:val="center"/>
                            </w:tcPr>
                            <w:p w14:paraId="052F0BD8" w14:textId="77777777" w:rsidR="006D77EE" w:rsidRDefault="004375CF">
                              <w:r>
                                <w:rPr>
                                  <w:rFonts w:ascii="Verdana" w:eastAsia="SimSun" w:hAnsi="Verdana" w:cs="Verdana"/>
                                  <w:color w:val="000000"/>
                                  <w:sz w:val="16"/>
                                  <w:szCs w:val="16"/>
                                  <w:lang w:bidi="ar"/>
                                </w:rPr>
                                <w:t>MICHAEL JOHN CAPINPIN MILLAN</w:t>
                              </w:r>
                              <w:r>
                                <w:rPr>
                                  <w:rFonts w:ascii="Verdana" w:eastAsia="SimSun" w:hAnsi="Verdana" w:cs="Verdana"/>
                                  <w:color w:val="000000"/>
                                  <w:sz w:val="16"/>
                                  <w:szCs w:val="16"/>
                                  <w:lang w:bidi="ar"/>
                                </w:rPr>
                                <w:br/>
                                <w:t>BAC Chairperson</w:t>
                              </w:r>
                              <w:r>
                                <w:rPr>
                                  <w:rFonts w:ascii="Verdana" w:eastAsia="SimSun" w:hAnsi="Verdana" w:cs="Verdana"/>
                                  <w:color w:val="000000"/>
                                  <w:sz w:val="16"/>
                                  <w:szCs w:val="16"/>
                                  <w:lang w:bidi="ar"/>
                                </w:rPr>
                                <w:br/>
                                <w:t xml:space="preserve">Padilla St., </w:t>
                              </w:r>
                              <w:proofErr w:type="spellStart"/>
                              <w:r>
                                <w:rPr>
                                  <w:rFonts w:ascii="Verdana" w:eastAsia="SimSun" w:hAnsi="Verdana" w:cs="Verdana"/>
                                  <w:color w:val="000000"/>
                                  <w:sz w:val="16"/>
                                  <w:szCs w:val="16"/>
                                  <w:lang w:bidi="ar"/>
                                </w:rPr>
                                <w:t>Poblacion</w:t>
                              </w:r>
                              <w:proofErr w:type="spellEnd"/>
                              <w:r>
                                <w:rPr>
                                  <w:rFonts w:ascii="Verdana" w:eastAsia="SimSun" w:hAnsi="Verdana" w:cs="Verdana"/>
                                  <w:color w:val="000000"/>
                                  <w:sz w:val="16"/>
                                  <w:szCs w:val="16"/>
                                  <w:lang w:bidi="ar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rFonts w:ascii="Verdana" w:eastAsia="SimSun" w:hAnsi="Verdana" w:cs="Verdana"/>
                                  <w:color w:val="000000"/>
                                  <w:sz w:val="16"/>
                                  <w:szCs w:val="16"/>
                                  <w:lang w:bidi="ar"/>
                                </w:rPr>
                                <w:t>Sual</w:t>
                              </w:r>
                              <w:proofErr w:type="spellEnd"/>
                              <w:r>
                                <w:rPr>
                                  <w:rFonts w:ascii="Verdana" w:eastAsia="SimSun" w:hAnsi="Verdana" w:cs="Verdana"/>
                                  <w:color w:val="000000"/>
                                  <w:sz w:val="16"/>
                                  <w:szCs w:val="16"/>
                                  <w:lang w:bidi="ar"/>
                                </w:rPr>
                                <w:br/>
                                <w:t>Pangasinan</w:t>
                              </w:r>
                              <w:r>
                                <w:rPr>
                                  <w:rFonts w:ascii="Verdana" w:eastAsia="SimSun" w:hAnsi="Verdana" w:cs="Verdana"/>
                                  <w:color w:val="000000"/>
                                  <w:sz w:val="16"/>
                                  <w:szCs w:val="16"/>
                                  <w:lang w:bidi="ar"/>
                                </w:rPr>
                                <w:br/>
                                <w:t>Philippines 2403</w:t>
                              </w:r>
                              <w:r>
                                <w:rPr>
                                  <w:rFonts w:ascii="Verdana" w:eastAsia="SimSun" w:hAnsi="Verdana" w:cs="Verdana"/>
                                  <w:color w:val="000000"/>
                                  <w:sz w:val="16"/>
                                  <w:szCs w:val="16"/>
                                  <w:lang w:bidi="ar"/>
                                </w:rPr>
                                <w:br/>
                                <w:t>63-906-7451021</w:t>
                              </w:r>
                              <w:r>
                                <w:rPr>
                                  <w:rFonts w:ascii="Verdana" w:eastAsia="SimSun" w:hAnsi="Verdana" w:cs="Verdana"/>
                                  <w:color w:val="000000"/>
                                  <w:sz w:val="16"/>
                                  <w:szCs w:val="16"/>
                                  <w:lang w:bidi="ar"/>
                                </w:rPr>
                                <w:br/>
                              </w:r>
                              <w:r>
                                <w:rPr>
                                  <w:rFonts w:ascii="Verdana" w:eastAsia="SimSun" w:hAnsi="Verdana" w:cs="Verdana"/>
                                  <w:color w:val="000000"/>
                                  <w:sz w:val="16"/>
                                  <w:szCs w:val="16"/>
                                  <w:lang w:bidi="ar"/>
                                </w:rPr>
                                <w:br/>
                                <w:t>bacoffice0819@gmail.com</w:t>
                              </w:r>
                            </w:p>
                          </w:tc>
                        </w:tr>
                      </w:tbl>
                      <w:p w14:paraId="2C89AC92" w14:textId="77777777" w:rsidR="006D77EE" w:rsidRDefault="006D77EE"/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</w:tcPr>
                      <w:p w14:paraId="38AE2EC9" w14:textId="77777777" w:rsidR="006D77EE" w:rsidRDefault="004375CF">
                        <w:r>
                          <w:rPr>
                            <w:rFonts w:ascii="Verdana" w:eastAsia="SimSun" w:hAnsi="Verdana" w:cs="Verdana"/>
                            <w:b/>
                            <w:bCs/>
                            <w:color w:val="000000"/>
                            <w:sz w:val="16"/>
                            <w:szCs w:val="16"/>
                            <w:lang w:bidi="ar"/>
                          </w:rPr>
                          <w:t>Status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</w:tcPr>
                      <w:p w14:paraId="0D45B561" w14:textId="77777777" w:rsidR="006D77EE" w:rsidRDefault="004375CF">
                        <w:pPr>
                          <w:jc w:val="center"/>
                        </w:pPr>
                        <w:r>
                          <w:rPr>
                            <w:rFonts w:ascii="Verdana" w:eastAsia="SimSun" w:hAnsi="Verdana" w:cs="Verdana"/>
                            <w:b/>
                            <w:bCs/>
                            <w:color w:val="000000"/>
                            <w:sz w:val="16"/>
                            <w:szCs w:val="16"/>
                            <w:lang w:bidi="ar"/>
                          </w:rPr>
                          <w:t>Active</w:t>
                        </w:r>
                      </w:p>
                    </w:tc>
                  </w:tr>
                  <w:tr w:rsidR="006D77EE" w14:paraId="23940369" w14:textId="77777777">
                    <w:tc>
                      <w:tcPr>
                        <w:tcW w:w="2500" w:type="pct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</w:tcPr>
                      <w:p w14:paraId="6FB54018" w14:textId="77777777" w:rsidR="006D77EE" w:rsidRDefault="006D77EE">
                        <w:pPr>
                          <w:rPr>
                            <w:rFonts w:ascii="SimSu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</w:tcPr>
                      <w:p w14:paraId="1768C78A" w14:textId="77777777" w:rsidR="006D77EE" w:rsidRDefault="004375CF">
                        <w:r>
                          <w:rPr>
                            <w:rFonts w:ascii="Verdana" w:eastAsia="SimSun" w:hAnsi="Verdana" w:cs="Verdana"/>
                            <w:b/>
                            <w:bCs/>
                            <w:color w:val="000000"/>
                            <w:sz w:val="16"/>
                            <w:szCs w:val="16"/>
                            <w:lang w:bidi="ar"/>
                          </w:rPr>
                          <w:t>Associated Components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</w:tcPr>
                      <w:p w14:paraId="29BBC57D" w14:textId="77777777" w:rsidR="006D77EE" w:rsidRDefault="004375CF">
                        <w:pPr>
                          <w:jc w:val="right"/>
                        </w:pPr>
                        <w:r>
                          <w:rPr>
                            <w:rFonts w:ascii="Verdana" w:eastAsia="SimSun" w:hAnsi="Verdana" w:cs="Verdana"/>
                            <w:color w:val="000000"/>
                            <w:sz w:val="16"/>
                            <w:szCs w:val="16"/>
                            <w:lang w:bidi="ar"/>
                          </w:rPr>
                          <w:t>1</w:t>
                        </w:r>
                      </w:p>
                    </w:tc>
                  </w:tr>
                  <w:tr w:rsidR="006D77EE" w14:paraId="258424C1" w14:textId="77777777">
                    <w:tc>
                      <w:tcPr>
                        <w:tcW w:w="2500" w:type="pct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</w:tcPr>
                      <w:p w14:paraId="00539310" w14:textId="77777777" w:rsidR="006D77EE" w:rsidRDefault="006D77EE">
                        <w:pPr>
                          <w:rPr>
                            <w:rFonts w:ascii="SimSu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</w:tcPr>
                      <w:p w14:paraId="213D7DF8" w14:textId="77777777" w:rsidR="006D77EE" w:rsidRDefault="004375CF">
                        <w:r>
                          <w:rPr>
                            <w:rFonts w:ascii="Verdana" w:eastAsia="SimSun" w:hAnsi="Verdana" w:cs="Verdana"/>
                            <w:b/>
                            <w:bCs/>
                            <w:color w:val="000000"/>
                            <w:sz w:val="16"/>
                            <w:szCs w:val="16"/>
                            <w:lang w:bidi="ar"/>
                          </w:rPr>
                          <w:t>Bid Supplements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</w:tcPr>
                      <w:p w14:paraId="4F164C91" w14:textId="77777777" w:rsidR="006D77EE" w:rsidRDefault="004375CF">
                        <w:pPr>
                          <w:jc w:val="right"/>
                        </w:pPr>
                        <w:r>
                          <w:rPr>
                            <w:rFonts w:ascii="Verdana" w:eastAsia="SimSun" w:hAnsi="Verdana" w:cs="Verdana"/>
                            <w:color w:val="000000"/>
                            <w:sz w:val="16"/>
                            <w:szCs w:val="16"/>
                            <w:lang w:bidi="ar"/>
                          </w:rPr>
                          <w:t>0</w:t>
                        </w:r>
                      </w:p>
                    </w:tc>
                  </w:tr>
                  <w:tr w:rsidR="006D77EE" w14:paraId="12A0F189" w14:textId="77777777">
                    <w:tc>
                      <w:tcPr>
                        <w:tcW w:w="2500" w:type="pct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</w:tcPr>
                      <w:p w14:paraId="5982BDEE" w14:textId="77777777" w:rsidR="006D77EE" w:rsidRDefault="006D77EE">
                        <w:pPr>
                          <w:rPr>
                            <w:rFonts w:ascii="SimSu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</w:tcPr>
                      <w:p w14:paraId="07BD27AF" w14:textId="77777777" w:rsidR="006D77EE" w:rsidRDefault="004375CF">
                        <w:r>
                          <w:rPr>
                            <w:rFonts w:ascii="Verdana" w:eastAsia="SimSun" w:hAnsi="Verdana" w:cs="Verdana"/>
                            <w:b/>
                            <w:bCs/>
                            <w:color w:val="000000"/>
                            <w:sz w:val="16"/>
                            <w:szCs w:val="16"/>
                            <w:lang w:bidi="ar"/>
                          </w:rPr>
                          <w:t>Document Request List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</w:tcPr>
                      <w:p w14:paraId="7EA81E57" w14:textId="77777777" w:rsidR="006D77EE" w:rsidRDefault="004375CF">
                        <w:pPr>
                          <w:jc w:val="right"/>
                        </w:pPr>
                        <w:r>
                          <w:rPr>
                            <w:rFonts w:ascii="Verdana" w:eastAsia="SimSun" w:hAnsi="Verdana" w:cs="Verdana"/>
                            <w:color w:val="000000"/>
                            <w:sz w:val="16"/>
                            <w:szCs w:val="16"/>
                            <w:lang w:bidi="ar"/>
                          </w:rPr>
                          <w:t>0</w:t>
                        </w:r>
                      </w:p>
                    </w:tc>
                  </w:tr>
                  <w:tr w:rsidR="006D77EE" w14:paraId="7EA05995" w14:textId="77777777">
                    <w:tc>
                      <w:tcPr>
                        <w:tcW w:w="2500" w:type="pct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</w:tcPr>
                      <w:p w14:paraId="435EC70C" w14:textId="77777777" w:rsidR="006D77EE" w:rsidRDefault="006D77EE">
                        <w:pPr>
                          <w:rPr>
                            <w:rFonts w:ascii="SimSu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</w:tcPr>
                      <w:p w14:paraId="2606ECA1" w14:textId="77777777" w:rsidR="006D77EE" w:rsidRDefault="004375CF">
                        <w:r>
                          <w:rPr>
                            <w:rFonts w:ascii="Verdana" w:eastAsia="SimSun" w:hAnsi="Verdana" w:cs="Verdana"/>
                            <w:b/>
                            <w:bCs/>
                            <w:color w:val="000000"/>
                            <w:sz w:val="16"/>
                            <w:szCs w:val="16"/>
                            <w:lang w:bidi="ar"/>
                          </w:rPr>
                          <w:t>Date Published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</w:tcPr>
                      <w:p w14:paraId="72B0AB16" w14:textId="77777777" w:rsidR="006D77EE" w:rsidRDefault="004375CF">
                        <w:pPr>
                          <w:jc w:val="right"/>
                        </w:pPr>
                        <w:r>
                          <w:rPr>
                            <w:rFonts w:ascii="Verdana" w:eastAsia="SimSun" w:hAnsi="Verdana" w:cs="Verdana"/>
                            <w:color w:val="000000"/>
                            <w:sz w:val="16"/>
                            <w:szCs w:val="16"/>
                            <w:lang w:bidi="ar"/>
                          </w:rPr>
                          <w:t>16/09/2025</w:t>
                        </w:r>
                      </w:p>
                    </w:tc>
                  </w:tr>
                  <w:tr w:rsidR="006D77EE" w14:paraId="144DA6B3" w14:textId="77777777">
                    <w:tc>
                      <w:tcPr>
                        <w:tcW w:w="2500" w:type="pct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</w:tcPr>
                      <w:p w14:paraId="6899AD3A" w14:textId="77777777" w:rsidR="006D77EE" w:rsidRDefault="006D77EE">
                        <w:pPr>
                          <w:rPr>
                            <w:rFonts w:ascii="SimSu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</w:tcPr>
                      <w:p w14:paraId="6A976CE6" w14:textId="77777777" w:rsidR="006D77EE" w:rsidRDefault="004375CF">
                        <w:r>
                          <w:rPr>
                            <w:rFonts w:ascii="Verdana" w:eastAsia="SimSun" w:hAnsi="Verdana" w:cs="Verdana"/>
                            <w:b/>
                            <w:bCs/>
                            <w:color w:val="000000"/>
                            <w:sz w:val="16"/>
                            <w:szCs w:val="16"/>
                            <w:lang w:bidi="ar"/>
                          </w:rPr>
                          <w:t>Last Updated / Time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</w:tcPr>
                      <w:p w14:paraId="4E39A3CC" w14:textId="77777777" w:rsidR="006D77EE" w:rsidRDefault="004375CF">
                        <w:pPr>
                          <w:jc w:val="right"/>
                        </w:pPr>
                        <w:r>
                          <w:rPr>
                            <w:rFonts w:ascii="Verdana" w:eastAsia="SimSun" w:hAnsi="Verdana" w:cs="Verdana"/>
                            <w:color w:val="000000"/>
                            <w:sz w:val="16"/>
                            <w:szCs w:val="16"/>
                            <w:lang w:bidi="ar"/>
                          </w:rPr>
                          <w:t>16/09/2025 11:05 AM</w:t>
                        </w:r>
                      </w:p>
                    </w:tc>
                  </w:tr>
                  <w:tr w:rsidR="006D77EE" w14:paraId="5B90439C" w14:textId="77777777">
                    <w:tc>
                      <w:tcPr>
                        <w:tcW w:w="2500" w:type="pct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</w:tcPr>
                      <w:p w14:paraId="0200CF7D" w14:textId="77777777" w:rsidR="006D77EE" w:rsidRDefault="006D77EE">
                        <w:pPr>
                          <w:rPr>
                            <w:rFonts w:ascii="SimSu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</w:tcPr>
                      <w:p w14:paraId="74249332" w14:textId="77777777" w:rsidR="006D77EE" w:rsidRDefault="004375CF">
                        <w:r>
                          <w:rPr>
                            <w:rFonts w:ascii="Verdana" w:eastAsia="SimSun" w:hAnsi="Verdana" w:cs="Verdana"/>
                            <w:b/>
                            <w:bCs/>
                            <w:color w:val="000000"/>
                            <w:sz w:val="16"/>
                            <w:szCs w:val="16"/>
                            <w:lang w:bidi="ar"/>
                          </w:rPr>
                          <w:t>Closing Date / Time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</w:tcPr>
                      <w:p w14:paraId="3A2FEC7D" w14:textId="77777777" w:rsidR="006D77EE" w:rsidRDefault="004375CF">
                        <w:pPr>
                          <w:jc w:val="right"/>
                        </w:pPr>
                        <w:bookmarkStart w:id="0" w:name="_GoBack"/>
                        <w:bookmarkEnd w:id="0"/>
                        <w:r>
                          <w:rPr>
                            <w:rFonts w:ascii="Verdana" w:eastAsia="SimSun" w:hAnsi="Verdana" w:cs="Verdana"/>
                            <w:color w:val="000000"/>
                            <w:sz w:val="16"/>
                            <w:szCs w:val="16"/>
                            <w:lang w:bidi="ar"/>
                          </w:rPr>
                          <w:t>19/09/2025 17:00 PM</w:t>
                        </w:r>
                      </w:p>
                    </w:tc>
                  </w:tr>
                  <w:tr w:rsidR="006D77EE" w14:paraId="2D3650E9" w14:textId="77777777">
                    <w:tc>
                      <w:tcPr>
                        <w:tcW w:w="1250" w:type="pct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Borders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tblBorders>
                          <w:tblCellMar>
                            <w:top w:w="60" w:type="dxa"/>
                            <w:left w:w="60" w:type="dxa"/>
                            <w:bottom w:w="60" w:type="dxa"/>
                            <w:right w:w="6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570"/>
                        </w:tblGrid>
                        <w:tr w:rsidR="006D77EE" w14:paraId="78DCCEAB" w14:textId="77777777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shd w:val="clear" w:color="auto" w:fill="auto"/>
                              <w:vAlign w:val="center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450"/>
                              </w:tblGrid>
                              <w:tr w:rsidR="006D77EE" w14:paraId="3ED15006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auto"/>
                                    <w:vAlign w:val="center"/>
                                  </w:tcPr>
                                  <w:p w14:paraId="487EAD75" w14:textId="77777777" w:rsidR="006D77EE" w:rsidRDefault="004375CF">
                                    <w:r>
                                      <w:rPr>
                                        <w:rFonts w:ascii="Verdana" w:eastAsia="SimSun" w:hAnsi="Verdana" w:cs="Verdana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t>Description</w:t>
                                    </w:r>
                                  </w:p>
                                </w:tc>
                              </w:tr>
                              <w:tr w:rsidR="006D77EE" w14:paraId="037E46CB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auto"/>
                                    <w:vAlign w:val="center"/>
                                  </w:tcPr>
                                  <w:p w14:paraId="7EF7CCF1" w14:textId="77777777" w:rsidR="006D77EE" w:rsidRDefault="004375CF">
                                    <w:r>
                                      <w:rPr>
                                        <w:rFonts w:ascii="SimSun" w:eastAsia="SimSun" w:hAnsi="SimSun" w:cs="SimSun"/>
                                        <w:sz w:val="24"/>
                                        <w:szCs w:val="24"/>
                                        <w:lang w:bidi="ar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6D77EE" w14:paraId="14713B42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auto"/>
                                    <w:vAlign w:val="center"/>
                                  </w:tcPr>
                                  <w:p w14:paraId="1E6E9C5C" w14:textId="77777777" w:rsidR="006D77EE" w:rsidRDefault="004375CF"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t>TITLE: PROCUREMENT FOR OFFICE SUPPLIES FOR VARIOUS DEPARTMENT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t>DEPARTMENT</w:t>
                                    </w:r>
                                    <w:proofErr w:type="spellEnd"/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t>: MAYORS OFFICE,OSCA,MSWDO,BPLO,POPCOM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ABC: 225,985.00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ITEM NO. QUANTITY UNIT DESCRIPTION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1 2 REAMS BOND PAPER, A3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2 5 REAMS BOND PAPER, A4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3 2 BOX BOND PAPER LETTER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4 2 GALLON CAR SHAMPOO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5 2 GALLON DISWASHING LIQUID 1 LITER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6 5 ROLL DUCT TAPE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7 4 BOT INK, EPSON 001 BLACK 70ML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8 4 BOT INK, EPSON 001 CYAN 70ML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9 4 BOT INK, EPSON 001 MAGENTA 70ML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10 4 BOT INK, EPSON 001 YELLOW 70ML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11 4 BOT INK, EPSON 008 BLACK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12 4 BOT INK, EPSON 008 CYAN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13 4 BOT INK, EPSON 008 YELLOW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14 4 BOT INK, EPSON 008 MAGENTA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15 8 BOX PENCIL WITH ERASER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16 3 BOX PERMANENT MARKER (BLACK)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17 3 BOX PERMANENT MARKER (BLUE)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18 5 PACK PHOTO PAPER A4 SIZE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19 10 PACK STICKER PAPER A4, 20 SHEETS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20 3 PC TOILET BOWL CLEANER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21 200 PCS PURCHASE BOOKLET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22 2 PCS L5290 PRINTER INK (003) BLACK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23 2 PCS L5290 PRINTER INK (003) CYAN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24 2 PCS L5290 PRINTER INK (003) MAGENTA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lastRenderedPageBreak/>
                                      <w:t>25 2 REAMS ADVANCE MULTI-COPY BOND PAPER (LEGAL)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26 100 PCS EXPANDED FOLDER LONG ASSTD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27 20 PCS MASKING TAPE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28 15 PCS SPECIALITY PAPER SYNERGY CREAM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29 15 REAMS PRINTED FORMS FACED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30 50 PCS RECORD BOOK 200 PAGES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31 1 UNIT MONITOR 22''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32 35 PCS STAPLER MAX HD50/50R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33 5 REAMS CONSTRUCTION PAPER ASSTD COLOR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34 4 UNITS SWIVEL CHAIR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35 30 PCS STAMP PAD FELT NO. 4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36 20 PCS GLUE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37 40 PCS PENTEL PEN BLACK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38 10 PCS PENCIL SHARPENER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39 10 BOXES PENCIL WITH ERASER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40 30 PCS CORRECTION TAPE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41 10 BOXES FASTENER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42 5 PCS FLASH DRIVE 16GB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43 5 BOX BOND PAPER, MULTICOLOR (80GSM LETTER)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44 4 BOTTLE INK, EPSON 664 YELLOW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45 4 BOTTLE INK, EPSON 673 MAGENTA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46 4 BOTTLE INK, EPSON 673 LIGHT CYAN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47 16 BOTTLE INK, EOSON 005 REFILL INK BLACK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48 15 BOX BALLPEN (BOX) BLACK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49 15 BOX BALLPEN (BOX) BLUE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50 15 BOX SIGN PEN-BLACK 0.5MM (BOX)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51 15 BOX SIGN PEN-BLUE 0.5MM (BOX)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52 2 PACKS STICKER PAPER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53 3 PACKS FOLDER (GLOSSY WHITE)-LEGAL SIZE (50 PCS)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54 3 PACKS FOLDER (GLOSSY WHITE)-A4 SIZE(50 PCS)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55 2 GAL ALCOHOL, ETHYL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56 3 PCS BALLPEN BLACK (50 PCS/BOX)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57 2 PCS BROOM (WALIS TAMBO)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58 2 PCS BROOM (WALIS TING-TING)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59 5 PCS CERTIFICATE PAPER (10PCS PER PACK)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60 2 KL DETERGENT POWDER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61 2 GAL DISINFECTION SOLUTION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62 5 PACK FOLDER, L-TYPE, LEGAL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63 4 BOX GLOVE SIZE 7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64 5 BOT INK EPSON L5290 BLACK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65 3 BOT INK EPSON L5290 CYAN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66 3 BOT INK EPSON L5290 MAGENTA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67 3 BOT INK EPSON L5290 YELLOW</w:t>
                                    </w:r>
                                    <w:r>
                                      <w:rPr>
                                        <w:rFonts w:ascii="Verdana" w:eastAsia="SimSun" w:hAnsi="Verdana" w:cs="Verdana"/>
                                        <w:color w:val="000000"/>
                                        <w:sz w:val="16"/>
                                        <w:szCs w:val="16"/>
                                        <w:lang w:bidi="ar"/>
                                      </w:rPr>
                                      <w:br/>
                                      <w:t>68 5 ROLL/PACK TRASHBAG (LARGE)</w:t>
                                    </w:r>
                                  </w:p>
                                </w:tc>
                              </w:tr>
                            </w:tbl>
                            <w:p w14:paraId="56FB118A" w14:textId="77777777" w:rsidR="006D77EE" w:rsidRDefault="006D77EE"/>
                          </w:tc>
                        </w:tr>
                        <w:tr w:rsidR="006D77EE" w14:paraId="4FD959F3" w14:textId="77777777">
                          <w:trPr>
                            <w:tblCellSpacing w:w="0" w:type="dxa"/>
                          </w:trPr>
                          <w:tc>
                            <w:tcPr>
                              <w:tcW w:w="1250" w:type="pct"/>
                              <w:shd w:val="clear" w:color="auto" w:fill="auto"/>
                              <w:vAlign w:val="center"/>
                            </w:tcPr>
                            <w:p w14:paraId="49F179C5" w14:textId="77777777" w:rsidR="006D77EE" w:rsidRDefault="006D77EE">
                              <w:pPr>
                                <w:rPr>
                                  <w:rFonts w:ascii="SimSu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6D77EE" w14:paraId="5CBB3670" w14:textId="77777777">
                          <w:trPr>
                            <w:tblCellSpacing w:w="0" w:type="dxa"/>
                          </w:trPr>
                          <w:tc>
                            <w:tcPr>
                              <w:tcW w:w="1250" w:type="pct"/>
                              <w:shd w:val="clear" w:color="auto" w:fill="auto"/>
                              <w:vAlign w:val="center"/>
                            </w:tcPr>
                            <w:p w14:paraId="605CA1E2" w14:textId="77777777" w:rsidR="006D77EE" w:rsidRDefault="006D77EE">
                              <w:pPr>
                                <w:rPr>
                                  <w:rFonts w:ascii="SimSu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152450A4" w14:textId="77777777" w:rsidR="006D77EE" w:rsidRDefault="006D77EE"/>
                    </w:tc>
                  </w:tr>
                </w:tbl>
                <w:p w14:paraId="17CAD05E" w14:textId="77777777" w:rsidR="006D77EE" w:rsidRDefault="006D77EE">
                  <w:pPr>
                    <w:rPr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9690" w:type="dxa"/>
                    <w:jc w:val="center"/>
                    <w:tblCellSpacing w:w="7" w:type="dxa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1"/>
                    <w:gridCol w:w="7739"/>
                  </w:tblGrid>
                  <w:tr w:rsidR="006D77EE" w14:paraId="7FF306DE" w14:textId="77777777">
                    <w:trPr>
                      <w:trHeight w:val="226"/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</w:tcPr>
                      <w:p w14:paraId="5AA851D5" w14:textId="77777777" w:rsidR="006D77EE" w:rsidRDefault="004375CF">
                        <w:r>
                          <w:rPr>
                            <w:rFonts w:ascii="Verdana" w:eastAsia="SimSun" w:hAnsi="Verdana" w:cs="Verdana"/>
                            <w:b/>
                            <w:bCs/>
                            <w:color w:val="000000"/>
                            <w:sz w:val="16"/>
                            <w:szCs w:val="16"/>
                            <w:lang w:bidi="ar"/>
                          </w:rPr>
                          <w:t>Created by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</w:tcPr>
                      <w:p w14:paraId="06582E40" w14:textId="77777777" w:rsidR="006D77EE" w:rsidRDefault="004375CF">
                        <w:r>
                          <w:rPr>
                            <w:rFonts w:ascii="Verdana" w:eastAsia="SimSun" w:hAnsi="Verdana" w:cs="Verdana"/>
                            <w:color w:val="000000"/>
                            <w:sz w:val="16"/>
                            <w:szCs w:val="16"/>
                            <w:lang w:bidi="ar"/>
                          </w:rPr>
                          <w:t>MICHAEL JOHN CAPINPIN MILLAN</w:t>
                        </w:r>
                      </w:p>
                    </w:tc>
                  </w:tr>
                  <w:tr w:rsidR="006D77EE" w14:paraId="0E3D3FDD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1000" w:type="pct"/>
                        <w:shd w:val="clear" w:color="auto" w:fill="auto"/>
                      </w:tcPr>
                      <w:p w14:paraId="295B66A4" w14:textId="77777777" w:rsidR="006D77EE" w:rsidRDefault="004375CF">
                        <w:r>
                          <w:rPr>
                            <w:rFonts w:ascii="Verdana" w:eastAsia="SimSun" w:hAnsi="Verdana" w:cs="Verdana"/>
                            <w:b/>
                            <w:bCs/>
                            <w:color w:val="000000"/>
                            <w:sz w:val="16"/>
                            <w:szCs w:val="16"/>
                            <w:lang w:bidi="ar"/>
                          </w:rPr>
                          <w:t>Date Created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</w:tcPr>
                      <w:p w14:paraId="327D5BF3" w14:textId="77777777" w:rsidR="006D77EE" w:rsidRDefault="004375CF">
                        <w:r>
                          <w:rPr>
                            <w:rFonts w:ascii="Verdana" w:eastAsia="SimSun" w:hAnsi="Verdana" w:cs="Verdana"/>
                            <w:color w:val="000000"/>
                            <w:sz w:val="16"/>
                            <w:szCs w:val="16"/>
                            <w:lang w:bidi="ar"/>
                          </w:rPr>
                          <w:t>16/09/2025</w:t>
                        </w:r>
                      </w:p>
                    </w:tc>
                  </w:tr>
                  <w:tr w:rsidR="006D77EE" w14:paraId="206CC714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5EC7B8CE" w14:textId="77777777" w:rsidR="006D77EE" w:rsidRDefault="004375CF">
                        <w:r>
                          <w:rPr>
                            <w:rFonts w:ascii="SimSun" w:eastAsia="SimSun" w:hAnsi="SimSun" w:cs="SimSun"/>
                            <w:sz w:val="24"/>
                            <w:szCs w:val="24"/>
                            <w:lang w:bidi="a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2F09A788" w14:textId="77777777" w:rsidR="006D77EE" w:rsidRDefault="004375CF">
                        <w:r>
                          <w:rPr>
                            <w:rFonts w:ascii="SimSun" w:eastAsia="SimSun" w:hAnsi="SimSun" w:cs="SimSun"/>
                            <w:sz w:val="24"/>
                            <w:szCs w:val="24"/>
                            <w:lang w:bidi="ar"/>
                          </w:rPr>
                          <w:t> </w:t>
                        </w:r>
                      </w:p>
                    </w:tc>
                  </w:tr>
                </w:tbl>
                <w:p w14:paraId="081E065D" w14:textId="77777777" w:rsidR="006D77EE" w:rsidRDefault="006D77EE">
                  <w:pPr>
                    <w:rPr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9690" w:type="dxa"/>
                    <w:jc w:val="center"/>
                    <w:tblCellSpacing w:w="7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69"/>
                    <w:gridCol w:w="21"/>
                  </w:tblGrid>
                  <w:tr w:rsidR="006D77EE" w14:paraId="6A199E7A" w14:textId="77777777">
                    <w:trPr>
                      <w:gridAfter w:val="1"/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02E6C4D4" w14:textId="77777777" w:rsidR="006D77EE" w:rsidRDefault="004375CF">
                        <w:pPr>
                          <w:pStyle w:val="NormalWeb"/>
                        </w:pPr>
                        <w:r>
                          <w:rPr>
                            <w:rFonts w:ascii="Verdana" w:hAnsi="Verdana" w:cs="Verdana"/>
                            <w:color w:val="000000"/>
                            <w:sz w:val="16"/>
                            <w:szCs w:val="16"/>
                          </w:rPr>
                          <w:t xml:space="preserve">The </w:t>
                        </w:r>
                        <w:proofErr w:type="spellStart"/>
                        <w:r>
                          <w:rPr>
                            <w:rFonts w:ascii="Verdana" w:hAnsi="Verdana" w:cs="Verdana"/>
                            <w:color w:val="000000"/>
                            <w:sz w:val="16"/>
                            <w:szCs w:val="16"/>
                          </w:rPr>
                          <w:t>PhilGEPS</w:t>
                        </w:r>
                        <w:proofErr w:type="spellEnd"/>
                        <w:r>
                          <w:rPr>
                            <w:rFonts w:ascii="Verdana" w:hAnsi="Verdana" w:cs="Verdana"/>
                            <w:color w:val="000000"/>
                            <w:sz w:val="16"/>
                            <w:szCs w:val="16"/>
                          </w:rPr>
                          <w:t xml:space="preserve"> team is not responsible for any typographical errors or misinformation presented in the system. </w:t>
                        </w:r>
                        <w:proofErr w:type="spellStart"/>
                        <w:r>
                          <w:rPr>
                            <w:rFonts w:ascii="Verdana" w:hAnsi="Verdana" w:cs="Verdana"/>
                            <w:color w:val="000000"/>
                            <w:sz w:val="16"/>
                            <w:szCs w:val="16"/>
                          </w:rPr>
                          <w:t>PhilGEPS</w:t>
                        </w:r>
                        <w:proofErr w:type="spellEnd"/>
                        <w:r>
                          <w:rPr>
                            <w:rFonts w:ascii="Verdana" w:hAnsi="Verdana" w:cs="Verdana"/>
                            <w:color w:val="000000"/>
                            <w:sz w:val="16"/>
                            <w:szCs w:val="16"/>
                          </w:rPr>
                          <w:t xml:space="preserve"> only displays information provided for by its clients, and any queries regarding the postings should be directed to the contact person/s of the concerned party.</w:t>
                        </w:r>
                      </w:p>
                    </w:tc>
                  </w:tr>
                  <w:tr w:rsidR="006D77EE" w14:paraId="32E8BF41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shd w:val="clear" w:color="auto" w:fill="auto"/>
                        <w:vAlign w:val="center"/>
                      </w:tcPr>
                      <w:p w14:paraId="73E1A7A1" w14:textId="77777777" w:rsidR="006D77EE" w:rsidRDefault="006D77EE">
                        <w:pPr>
                          <w:rPr>
                            <w:rFonts w:ascii="SimSu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5FDEC84" w14:textId="77777777" w:rsidR="006D77EE" w:rsidRDefault="006D77EE"/>
              </w:tc>
            </w:tr>
            <w:tr w:rsidR="006D77EE" w14:paraId="77F77A26" w14:textId="77777777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14:paraId="2D88E64A" w14:textId="77777777" w:rsidR="006D77EE" w:rsidRDefault="006D77EE">
                  <w:pPr>
                    <w:jc w:val="center"/>
                    <w:rPr>
                      <w:rFonts w:ascii="SimSun"/>
                      <w:sz w:val="24"/>
                      <w:szCs w:val="24"/>
                    </w:rPr>
                  </w:pPr>
                </w:p>
              </w:tc>
            </w:tr>
          </w:tbl>
          <w:p w14:paraId="6C15F8C4" w14:textId="77777777" w:rsidR="006D77EE" w:rsidRDefault="006D77E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F565E0" w14:textId="77777777" w:rsidR="006D77EE" w:rsidRDefault="006D77EE">
            <w:pPr>
              <w:rPr>
                <w:rFonts w:ascii="SimSun"/>
                <w:sz w:val="24"/>
                <w:szCs w:val="24"/>
              </w:rPr>
            </w:pPr>
          </w:p>
        </w:tc>
      </w:tr>
    </w:tbl>
    <w:p w14:paraId="0AF52AFD" w14:textId="77777777" w:rsidR="006D77EE" w:rsidRDefault="006D77EE">
      <w:pPr>
        <w:rPr>
          <w:vanish/>
          <w:sz w:val="24"/>
          <w:szCs w:val="24"/>
        </w:rPr>
      </w:pPr>
    </w:p>
    <w:tbl>
      <w:tblPr>
        <w:tblW w:w="10677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"/>
        <w:gridCol w:w="5595"/>
        <w:gridCol w:w="250"/>
        <w:gridCol w:w="4277"/>
        <w:gridCol w:w="284"/>
      </w:tblGrid>
      <w:tr w:rsidR="006D77EE" w14:paraId="720D1676" w14:textId="77777777">
        <w:trPr>
          <w:gridAfter w:val="4"/>
          <w:wAfter w:w="10406" w:type="dxa"/>
          <w:trHeight w:val="341"/>
          <w:tblCellSpacing w:w="0" w:type="dxa"/>
        </w:trPr>
        <w:tc>
          <w:tcPr>
            <w:tcW w:w="0" w:type="auto"/>
            <w:shd w:val="clear" w:color="auto" w:fill="auto"/>
            <w:vAlign w:val="bottom"/>
          </w:tcPr>
          <w:p w14:paraId="7A7EEB12" w14:textId="77777777" w:rsidR="006D77EE" w:rsidRDefault="006D77EE">
            <w:pPr>
              <w:rPr>
                <w:rFonts w:ascii="SimSun"/>
                <w:sz w:val="24"/>
                <w:szCs w:val="24"/>
              </w:rPr>
            </w:pPr>
          </w:p>
        </w:tc>
      </w:tr>
      <w:tr w:rsidR="006D77EE" w14:paraId="25182063" w14:textId="77777777">
        <w:trPr>
          <w:trHeight w:val="683"/>
          <w:tblCellSpacing w:w="0" w:type="dxa"/>
        </w:trPr>
        <w:tc>
          <w:tcPr>
            <w:tcW w:w="271" w:type="dxa"/>
            <w:shd w:val="clear" w:color="auto" w:fill="D5E2F2"/>
            <w:vAlign w:val="center"/>
          </w:tcPr>
          <w:p w14:paraId="7B238FB2" w14:textId="77777777" w:rsidR="006D77EE" w:rsidRDefault="004375CF">
            <w:r>
              <w:rPr>
                <w:rFonts w:ascii="SimSun" w:eastAsia="SimSun" w:hAnsi="SimSun" w:cs="SimSun"/>
                <w:sz w:val="24"/>
                <w:szCs w:val="24"/>
                <w:lang w:bidi="ar"/>
              </w:rPr>
              <w:t> </w:t>
            </w:r>
          </w:p>
        </w:tc>
        <w:tc>
          <w:tcPr>
            <w:tcW w:w="5595" w:type="dxa"/>
            <w:shd w:val="clear" w:color="auto" w:fill="D5E2F2"/>
            <w:vAlign w:val="center"/>
          </w:tcPr>
          <w:p w14:paraId="1E4C8FFC" w14:textId="77777777" w:rsidR="006D77EE" w:rsidRDefault="004375CF">
            <w:r>
              <w:rPr>
                <w:rFonts w:ascii="Verdana" w:eastAsia="SimSun" w:hAnsi="Verdana" w:cs="Verdana"/>
                <w:color w:val="000000"/>
                <w:sz w:val="16"/>
                <w:szCs w:val="16"/>
                <w:lang w:bidi="ar"/>
              </w:rPr>
              <w:t>© 2004-</w:t>
            </w:r>
            <w:proofErr w:type="gramStart"/>
            <w:r>
              <w:rPr>
                <w:rFonts w:ascii="Verdana" w:eastAsia="SimSun" w:hAnsi="Verdana" w:cs="Verdana"/>
                <w:color w:val="000000"/>
                <w:sz w:val="16"/>
                <w:szCs w:val="16"/>
                <w:lang w:bidi="ar"/>
              </w:rPr>
              <w:t>2025  DBM</w:t>
            </w:r>
            <w:proofErr w:type="gramEnd"/>
            <w:r>
              <w:rPr>
                <w:rFonts w:ascii="Verdana" w:eastAsia="SimSun" w:hAnsi="Verdana" w:cs="Verdana"/>
                <w:color w:val="000000"/>
                <w:sz w:val="16"/>
                <w:szCs w:val="16"/>
                <w:lang w:bidi="ar"/>
              </w:rPr>
              <w:t xml:space="preserve"> Procurement Service. All rights reserved.</w:t>
            </w:r>
          </w:p>
        </w:tc>
        <w:tc>
          <w:tcPr>
            <w:tcW w:w="0" w:type="auto"/>
            <w:shd w:val="clear" w:color="auto" w:fill="D5E2F2"/>
            <w:vAlign w:val="center"/>
          </w:tcPr>
          <w:p w14:paraId="7A3C74CF" w14:textId="77777777" w:rsidR="006D77EE" w:rsidRDefault="004375CF">
            <w:pPr>
              <w:jc w:val="right"/>
            </w:pPr>
            <w:r>
              <w:rPr>
                <w:rFonts w:ascii="SimSun" w:eastAsia="SimSun" w:hAnsi="SimSun" w:cs="SimSun"/>
                <w:sz w:val="24"/>
                <w:szCs w:val="24"/>
                <w:lang w:bidi="ar"/>
              </w:rPr>
              <w:t> </w:t>
            </w:r>
          </w:p>
        </w:tc>
        <w:tc>
          <w:tcPr>
            <w:tcW w:w="4277" w:type="dxa"/>
            <w:shd w:val="clear" w:color="auto" w:fill="D5E2F2"/>
            <w:vAlign w:val="center"/>
          </w:tcPr>
          <w:p w14:paraId="7C5A273A" w14:textId="77777777" w:rsidR="006D77EE" w:rsidRDefault="009014B4">
            <w:pPr>
              <w:jc w:val="right"/>
            </w:pPr>
            <w:hyperlink r:id="rId5" w:history="1">
              <w:r w:rsidR="004375CF">
                <w:rPr>
                  <w:rStyle w:val="Hyperlink"/>
                  <w:rFonts w:ascii="Verdana" w:eastAsia="SimSun" w:hAnsi="Verdana" w:cs="Verdana"/>
                  <w:b/>
                  <w:bCs/>
                  <w:color w:val="194F86"/>
                  <w:sz w:val="18"/>
                  <w:szCs w:val="18"/>
                  <w:u w:val="none"/>
                </w:rPr>
                <w:t>Help</w:t>
              </w:r>
            </w:hyperlink>
            <w:r w:rsidR="004375CF">
              <w:rPr>
                <w:rFonts w:ascii="SimSun" w:eastAsia="SimSun" w:hAnsi="SimSun" w:cs="SimSun"/>
                <w:sz w:val="24"/>
                <w:szCs w:val="24"/>
                <w:lang w:bidi="ar"/>
              </w:rPr>
              <w:t> | </w:t>
            </w:r>
          </w:p>
          <w:p w14:paraId="299FC9FE" w14:textId="77777777" w:rsidR="006D77EE" w:rsidRDefault="009014B4">
            <w:pPr>
              <w:jc w:val="right"/>
            </w:pPr>
            <w:hyperlink r:id="rId6" w:history="1">
              <w:r w:rsidR="004375CF">
                <w:rPr>
                  <w:rStyle w:val="Hyperlink"/>
                  <w:rFonts w:ascii="Verdana" w:eastAsia="SimSun" w:hAnsi="Verdana" w:cs="Verdana"/>
                  <w:b/>
                  <w:bCs/>
                  <w:color w:val="194F86"/>
                  <w:sz w:val="18"/>
                  <w:szCs w:val="18"/>
                  <w:u w:val="none"/>
                </w:rPr>
                <w:t>Contact Us</w:t>
              </w:r>
            </w:hyperlink>
            <w:r w:rsidR="004375CF">
              <w:rPr>
                <w:rFonts w:ascii="SimSun" w:eastAsia="SimSun" w:hAnsi="SimSun" w:cs="SimSun"/>
                <w:sz w:val="24"/>
                <w:szCs w:val="24"/>
                <w:lang w:bidi="ar"/>
              </w:rPr>
              <w:t> | </w:t>
            </w:r>
            <w:hyperlink r:id="rId7" w:history="1">
              <w:r w:rsidR="004375CF">
                <w:rPr>
                  <w:rStyle w:val="Hyperlink"/>
                  <w:rFonts w:ascii="Verdana" w:eastAsia="SimSun" w:hAnsi="Verdana" w:cs="Verdana"/>
                  <w:b/>
                  <w:bCs/>
                  <w:color w:val="194F86"/>
                  <w:sz w:val="18"/>
                  <w:szCs w:val="18"/>
                  <w:u w:val="none"/>
                </w:rPr>
                <w:t>Sitemap</w:t>
              </w:r>
            </w:hyperlink>
          </w:p>
        </w:tc>
        <w:tc>
          <w:tcPr>
            <w:tcW w:w="284" w:type="dxa"/>
            <w:shd w:val="clear" w:color="auto" w:fill="D5E2F2"/>
            <w:vAlign w:val="center"/>
          </w:tcPr>
          <w:p w14:paraId="7214DABB" w14:textId="77777777" w:rsidR="006D77EE" w:rsidRDefault="004375CF">
            <w:r>
              <w:rPr>
                <w:rFonts w:ascii="SimSun" w:eastAsia="SimSun" w:hAnsi="SimSun" w:cs="SimSun"/>
                <w:sz w:val="24"/>
                <w:szCs w:val="24"/>
                <w:lang w:bidi="ar"/>
              </w:rPr>
              <w:t> </w:t>
            </w:r>
          </w:p>
        </w:tc>
      </w:tr>
    </w:tbl>
    <w:p w14:paraId="299F3189" w14:textId="77777777" w:rsidR="006D77EE" w:rsidRDefault="004375CF">
      <w:pPr>
        <w:pStyle w:val="a0"/>
      </w:pPr>
      <w:r>
        <w:t>窗体底端</w:t>
      </w:r>
    </w:p>
    <w:p w14:paraId="5B3C17C1" w14:textId="77777777" w:rsidR="006D77EE" w:rsidRDefault="006D77EE"/>
    <w:sectPr w:rsidR="006D77EE" w:rsidSect="00B169AF">
      <w:pgSz w:w="12240" w:h="18720" w:code="14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EAE1438"/>
    <w:rsid w:val="001A6CEF"/>
    <w:rsid w:val="004375CF"/>
    <w:rsid w:val="004F1909"/>
    <w:rsid w:val="006677AE"/>
    <w:rsid w:val="006D77EE"/>
    <w:rsid w:val="009014B4"/>
    <w:rsid w:val="00B169AF"/>
    <w:rsid w:val="4EAE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E7FF51E"/>
  <w15:docId w15:val="{8D1530BD-E71B-4FA4-BF9D-C1E4FE4EC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pPr>
      <w:spacing w:beforeAutospacing="1" w:afterAutospacing="1"/>
    </w:pPr>
    <w:rPr>
      <w:sz w:val="24"/>
      <w:szCs w:val="24"/>
      <w:lang w:eastAsia="zh-CN"/>
    </w:rPr>
  </w:style>
  <w:style w:type="paragraph" w:customStyle="1" w:styleId="a">
    <w:basedOn w:val="Normal"/>
    <w:next w:val="Normal"/>
    <w:pPr>
      <w:pBdr>
        <w:bottom w:val="single" w:sz="6" w:space="1" w:color="auto"/>
      </w:pBdr>
      <w:jc w:val="center"/>
    </w:pPr>
    <w:rPr>
      <w:rFonts w:ascii="Arial" w:eastAsia="SimSun"/>
      <w:vanish/>
      <w:sz w:val="16"/>
    </w:rPr>
  </w:style>
  <w:style w:type="paragraph" w:customStyle="1" w:styleId="a0">
    <w:basedOn w:val="Normal"/>
    <w:next w:val="Normal"/>
    <w:pPr>
      <w:pBdr>
        <w:top w:val="single" w:sz="6" w:space="1" w:color="auto"/>
      </w:pBdr>
      <w:jc w:val="center"/>
    </w:pPr>
    <w:rPr>
      <w:rFonts w:ascii="Arial" w:eastAsia="SimSun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otices.philgeps.gov.ph/GEPSNONPILOT/Sitemap/Sitemap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tices.philgeps.gov.ph/GEPSNONPILOT/Tender/PrintableBidNoticeAbstractUI.aspx?refid=12399697" TargetMode="External"/><Relationship Id="rId5" Type="http://schemas.openxmlformats.org/officeDocument/2006/relationships/hyperlink" Target="javascript:void(window.open('/GEPSNONPILOT/helppages/buyercoord/PRP/help_PrintableBidNoticeAbstractUI.htm',%20'helpWin',%20'resizable=yes,toolbar=no,menubar=no,directories=no,status=no,width=480,height=480,scrollbars=yes'));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642</Words>
  <Characters>3568</Characters>
  <Application>Microsoft Office Word</Application>
  <DocSecurity>0</DocSecurity>
  <Lines>29</Lines>
  <Paragraphs>8</Paragraphs>
  <ScaleCrop>false</ScaleCrop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Divine Paden</dc:creator>
  <cp:lastModifiedBy>Admin</cp:lastModifiedBy>
  <cp:revision>7</cp:revision>
  <cp:lastPrinted>2025-09-15T03:14:00Z</cp:lastPrinted>
  <dcterms:created xsi:type="dcterms:W3CDTF">2025-09-15T03:06:00Z</dcterms:created>
  <dcterms:modified xsi:type="dcterms:W3CDTF">2025-09-15T07:37:00Z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51D38E13615C48F7836C80FFE367150A_11</vt:lpwstr>
  </property>
</Properties>
</file>